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62" w:rsidRDefault="009B5A62" w:rsidP="009B5A62">
      <w:pPr>
        <w:spacing w:after="0" w:line="240" w:lineRule="auto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841"/>
      </w:tblGrid>
      <w:tr w:rsidR="009B5A62" w:rsidRPr="007F7F92" w:rsidTr="00D1471A">
        <w:tc>
          <w:tcPr>
            <w:tcW w:w="4927" w:type="dxa"/>
            <w:shd w:val="clear" w:color="auto" w:fill="auto"/>
          </w:tcPr>
          <w:p w:rsidR="009B5A62" w:rsidRPr="007F7F92" w:rsidRDefault="009B5A62" w:rsidP="009B5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27" w:type="dxa"/>
            <w:shd w:val="clear" w:color="auto" w:fill="auto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F7F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Nacionalinio muziejaus Lietuvos Didžiosios</w:t>
            </w:r>
          </w:p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F7F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Kunigaikštystės valdovų rūmų ilgalaikio</w:t>
            </w:r>
          </w:p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F7F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materialiojo turto viešo nuomos konkurso</w:t>
            </w:r>
          </w:p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F7F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organizavimo sąlygų</w:t>
            </w:r>
          </w:p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F7F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7 priedas</w:t>
            </w:r>
          </w:p>
        </w:tc>
      </w:tr>
    </w:tbl>
    <w:p w:rsidR="009B5A62" w:rsidRPr="007F7F92" w:rsidRDefault="009B5A62" w:rsidP="009B5A62">
      <w:pPr>
        <w:spacing w:after="0" w:line="240" w:lineRule="auto"/>
        <w:rPr>
          <w:rFonts w:ascii="Times New Roman" w:hAnsi="Times New Roman"/>
          <w:sz w:val="24"/>
        </w:rPr>
      </w:pP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_______________________________________________________________________________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________________________________________________________________________________ 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>(konkurso dalyvio pavadinimas, juridinio asmens kodas, buveinė, telefono numeris, el. paštas)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Biudžetinei įstaigai Nacionaliniam muziejui</w:t>
      </w:r>
    </w:p>
    <w:p w:rsidR="009B5A6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Lietuvos Didžiosios Kunigaikštystės valdovų rūmams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PARAIŠKA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DALYVAUTI ILGALAIKIO MATERIALIOJO TURTO NUOMOS KONKURSE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8 </w:t>
      </w: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m. _____________________ d.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____________________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>(sudarymo vieta)</w:t>
      </w:r>
    </w:p>
    <w:p w:rsidR="009B5A62" w:rsidRPr="007F7F92" w:rsidRDefault="009B5A62" w:rsidP="009B5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0"/>
        <w:gridCol w:w="4938"/>
      </w:tblGrid>
      <w:tr w:rsidR="009B5A62" w:rsidRPr="007F7F92" w:rsidTr="00D1471A">
        <w:tc>
          <w:tcPr>
            <w:tcW w:w="478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F7F92">
              <w:rPr>
                <w:rFonts w:ascii="Times New Roman" w:hAnsi="Times New Roman"/>
                <w:sz w:val="20"/>
                <w:szCs w:val="24"/>
              </w:rPr>
              <w:t xml:space="preserve">Konkurso dalyvio pavadinimas </w:t>
            </w:r>
          </w:p>
        </w:tc>
        <w:tc>
          <w:tcPr>
            <w:tcW w:w="5068" w:type="dxa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62" w:rsidRPr="007F7F92" w:rsidTr="00D1471A">
        <w:tc>
          <w:tcPr>
            <w:tcW w:w="478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F7F92">
              <w:rPr>
                <w:rFonts w:ascii="Times New Roman" w:hAnsi="Times New Roman"/>
                <w:sz w:val="20"/>
                <w:szCs w:val="24"/>
              </w:rPr>
              <w:t>Juridinio asmens kodas</w:t>
            </w:r>
          </w:p>
        </w:tc>
        <w:tc>
          <w:tcPr>
            <w:tcW w:w="5068" w:type="dxa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62" w:rsidRPr="007F7F92" w:rsidTr="00D1471A">
        <w:tc>
          <w:tcPr>
            <w:tcW w:w="4786" w:type="dxa"/>
          </w:tcPr>
          <w:p w:rsidR="009B5A62" w:rsidRPr="007F7F92" w:rsidRDefault="009B5A62" w:rsidP="009B5A62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F7F92">
              <w:rPr>
                <w:rFonts w:ascii="Times New Roman" w:hAnsi="Times New Roman"/>
                <w:sz w:val="20"/>
                <w:szCs w:val="24"/>
              </w:rPr>
              <w:t>Adresas (buveinė)</w:t>
            </w:r>
          </w:p>
        </w:tc>
        <w:tc>
          <w:tcPr>
            <w:tcW w:w="5068" w:type="dxa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62" w:rsidRPr="007F7F92" w:rsidTr="00D1471A">
        <w:tc>
          <w:tcPr>
            <w:tcW w:w="4786" w:type="dxa"/>
          </w:tcPr>
          <w:p w:rsidR="009B5A62" w:rsidRPr="007F7F92" w:rsidRDefault="009B5A62" w:rsidP="009B5A6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F7F92">
              <w:rPr>
                <w:rFonts w:ascii="Times New Roman" w:hAnsi="Times New Roman"/>
                <w:sz w:val="20"/>
                <w:szCs w:val="24"/>
              </w:rPr>
              <w:t>Telefono numeris, fakso numeris, el. paštas</w:t>
            </w:r>
          </w:p>
        </w:tc>
        <w:tc>
          <w:tcPr>
            <w:tcW w:w="5068" w:type="dxa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62" w:rsidRPr="007F7F92" w:rsidTr="00D1471A">
        <w:tc>
          <w:tcPr>
            <w:tcW w:w="478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F7F92">
              <w:rPr>
                <w:rFonts w:ascii="Times New Roman" w:hAnsi="Times New Roman"/>
                <w:sz w:val="20"/>
                <w:szCs w:val="24"/>
              </w:rPr>
              <w:t>Kredito įstaigos pavadinimas ir adresas, sąskaitos numeris ir banko kodas</w:t>
            </w:r>
          </w:p>
        </w:tc>
        <w:tc>
          <w:tcPr>
            <w:tcW w:w="5068" w:type="dxa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A62" w:rsidRPr="007F7F92" w:rsidRDefault="009B5A62" w:rsidP="009B5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62" w:rsidRPr="007F7F92" w:rsidRDefault="009B5A62" w:rsidP="009B5A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7F92">
        <w:rPr>
          <w:rFonts w:ascii="Times New Roman" w:hAnsi="Times New Roman"/>
          <w:sz w:val="24"/>
          <w:szCs w:val="24"/>
        </w:rPr>
        <w:t xml:space="preserve">Su Nacionalinio muziejaus Lietuvos Didžiosios Kunigaikštystės valdovų rūmų (toliau – </w:t>
      </w:r>
      <w:r w:rsidRPr="007F7F92">
        <w:rPr>
          <w:rFonts w:ascii="Times New Roman" w:hAnsi="Times New Roman"/>
          <w:b/>
          <w:sz w:val="24"/>
          <w:szCs w:val="24"/>
        </w:rPr>
        <w:t>Muziejus</w:t>
      </w:r>
      <w:r w:rsidRPr="007F7F92">
        <w:rPr>
          <w:rFonts w:ascii="Times New Roman" w:hAnsi="Times New Roman"/>
          <w:sz w:val="24"/>
          <w:szCs w:val="24"/>
        </w:rPr>
        <w:t xml:space="preserve">) ilgalaikio materialiojo turto viešojo nuomos konkurso sąlygomis bei </w:t>
      </w:r>
      <w:r w:rsidRPr="007F7F92">
        <w:rPr>
          <w:rFonts w:ascii="Times New Roman" w:hAnsi="Times New Roman"/>
          <w:iCs/>
          <w:sz w:val="24"/>
          <w:szCs w:val="24"/>
        </w:rPr>
        <w:t xml:space="preserve">skelbimu apie Turto nuomos konkursą, kuris buvo paskelbtas dienraštyje „Lietuvos rytas“ ir Muziejaus interneto svetainėje </w:t>
      </w:r>
      <w:hyperlink r:id="rId8" w:history="1">
        <w:r w:rsidRPr="007F7F92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http://www.valdovurumai.lt/</w:t>
        </w:r>
      </w:hyperlink>
      <w:r w:rsidRPr="007F7F92">
        <w:rPr>
          <w:rFonts w:ascii="Times New Roman" w:hAnsi="Times New Roman"/>
          <w:iCs/>
          <w:sz w:val="24"/>
          <w:szCs w:val="24"/>
        </w:rPr>
        <w:t xml:space="preserve">, „Muziejaus veikla“, skiltyje „Konkursai“ susipažinome. </w:t>
      </w:r>
    </w:p>
    <w:p w:rsidR="009B5A62" w:rsidRPr="007F7F92" w:rsidRDefault="009B5A62" w:rsidP="009B5A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7F92">
        <w:rPr>
          <w:rFonts w:ascii="Times New Roman" w:hAnsi="Times New Roman"/>
          <w:iCs/>
          <w:sz w:val="24"/>
          <w:szCs w:val="24"/>
        </w:rPr>
        <w:t>Pažymime, kad atitinkame konkurso sąlygose nustatytus minimalius kvalifikacinius reikalavimus ir pateikiame šiuos dokumentus, patvirtinančius atitikimą nustatytiems reikalavimams:</w:t>
      </w:r>
    </w:p>
    <w:p w:rsidR="009B5A62" w:rsidRPr="007F7F92" w:rsidRDefault="009B5A62" w:rsidP="009B5A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5397"/>
        <w:gridCol w:w="2949"/>
      </w:tblGrid>
      <w:tr w:rsidR="009B5A62" w:rsidRPr="007F7F92" w:rsidTr="00D1471A">
        <w:tc>
          <w:tcPr>
            <w:tcW w:w="1307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7F7F92">
              <w:rPr>
                <w:rFonts w:ascii="Times New Roman" w:hAnsi="Times New Roman"/>
                <w:b/>
                <w:iCs/>
                <w:sz w:val="20"/>
                <w:szCs w:val="24"/>
              </w:rPr>
              <w:t>Eil. Nr.</w:t>
            </w:r>
          </w:p>
        </w:tc>
        <w:tc>
          <w:tcPr>
            <w:tcW w:w="5531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7F7F92">
              <w:rPr>
                <w:rFonts w:ascii="Times New Roman" w:hAnsi="Times New Roman"/>
                <w:b/>
                <w:iCs/>
                <w:sz w:val="20"/>
                <w:szCs w:val="24"/>
              </w:rPr>
              <w:t>Dokumento pavadinimas</w:t>
            </w:r>
          </w:p>
        </w:tc>
        <w:tc>
          <w:tcPr>
            <w:tcW w:w="301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7F7F92">
              <w:rPr>
                <w:rFonts w:ascii="Times New Roman" w:hAnsi="Times New Roman"/>
                <w:b/>
                <w:iCs/>
                <w:sz w:val="20"/>
                <w:szCs w:val="24"/>
              </w:rPr>
              <w:t>Lapų skaičius</w:t>
            </w:r>
          </w:p>
        </w:tc>
      </w:tr>
      <w:tr w:rsidR="009B5A62" w:rsidRPr="007F7F92" w:rsidTr="00D1471A">
        <w:tc>
          <w:tcPr>
            <w:tcW w:w="1307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31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1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B5A62" w:rsidRPr="007F7F92" w:rsidTr="00D1471A">
        <w:tc>
          <w:tcPr>
            <w:tcW w:w="1307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31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1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B5A62" w:rsidRPr="007F7F92" w:rsidRDefault="009B5A62" w:rsidP="009B5A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7F92">
        <w:rPr>
          <w:rFonts w:ascii="Times New Roman" w:hAnsi="Times New Roman"/>
          <w:iCs/>
          <w:sz w:val="24"/>
          <w:szCs w:val="24"/>
        </w:rPr>
        <w:t xml:space="preserve"> </w:t>
      </w:r>
    </w:p>
    <w:p w:rsidR="009B5A62" w:rsidRPr="007F7F92" w:rsidRDefault="009B5A62" w:rsidP="009B5A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7F92">
        <w:rPr>
          <w:rFonts w:ascii="Times New Roman" w:hAnsi="Times New Roman"/>
          <w:iCs/>
          <w:sz w:val="24"/>
          <w:szCs w:val="24"/>
        </w:rPr>
        <w:t xml:space="preserve">Nuomojamas patalpas naudosime tik </w:t>
      </w:r>
      <w:r w:rsidRPr="007F7F92">
        <w:rPr>
          <w:rFonts w:ascii="Times New Roman" w:hAnsi="Times New Roman"/>
          <w:sz w:val="24"/>
          <w:szCs w:val="24"/>
        </w:rPr>
        <w:t>maistui gaminti ir viešojo maitinimo paslaugoms teikti</w:t>
      </w:r>
      <w:r w:rsidRPr="007F7F92">
        <w:rPr>
          <w:rFonts w:ascii="Times New Roman" w:hAnsi="Times New Roman"/>
          <w:iCs/>
          <w:sz w:val="24"/>
          <w:szCs w:val="24"/>
        </w:rPr>
        <w:t xml:space="preserve">, </w:t>
      </w:r>
      <w:r w:rsidRPr="007F7F92">
        <w:rPr>
          <w:rFonts w:ascii="Times New Roman" w:hAnsi="Times New Roman"/>
          <w:sz w:val="24"/>
          <w:szCs w:val="24"/>
        </w:rPr>
        <w:t>jose vykdoma veikla atitiks konkurso sąlygų reikalavimus.</w:t>
      </w:r>
    </w:p>
    <w:p w:rsidR="009B5A62" w:rsidRPr="007F7F92" w:rsidRDefault="009B5A62" w:rsidP="009B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7F7F92">
        <w:rPr>
          <w:rFonts w:ascii="Times New Roman" w:eastAsia="Times New Roman" w:hAnsi="Times New Roman"/>
          <w:b/>
          <w:sz w:val="24"/>
          <w:szCs w:val="24"/>
          <w:lang w:eastAsia="en-GB"/>
        </w:rPr>
        <w:t>Mes siūlome šį nuompinigių dydį: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4859"/>
        <w:gridCol w:w="4252"/>
      </w:tblGrid>
      <w:tr w:rsidR="009B5A62" w:rsidRPr="007F7F92" w:rsidTr="00D1471A">
        <w:trPr>
          <w:trHeight w:val="541"/>
        </w:trPr>
        <w:tc>
          <w:tcPr>
            <w:tcW w:w="778" w:type="dxa"/>
            <w:vAlign w:val="center"/>
          </w:tcPr>
          <w:p w:rsidR="009B5A62" w:rsidRPr="007F7F92" w:rsidRDefault="009B5A62" w:rsidP="009B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F92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4859" w:type="dxa"/>
            <w:vAlign w:val="center"/>
          </w:tcPr>
          <w:p w:rsidR="009B5A62" w:rsidRPr="007F7F92" w:rsidRDefault="009B5A62" w:rsidP="009B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F92">
              <w:rPr>
                <w:rFonts w:ascii="Times New Roman" w:hAnsi="Times New Roman"/>
                <w:b/>
                <w:sz w:val="20"/>
                <w:szCs w:val="20"/>
              </w:rPr>
              <w:t>Nuomojamos patalpos</w:t>
            </w:r>
          </w:p>
        </w:tc>
        <w:tc>
          <w:tcPr>
            <w:tcW w:w="4252" w:type="dxa"/>
            <w:vAlign w:val="center"/>
          </w:tcPr>
          <w:p w:rsidR="009B5A62" w:rsidRPr="007F7F92" w:rsidRDefault="009B5A62" w:rsidP="009B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F92">
              <w:rPr>
                <w:rFonts w:ascii="Times New Roman" w:hAnsi="Times New Roman"/>
                <w:b/>
                <w:sz w:val="20"/>
                <w:szCs w:val="20"/>
              </w:rPr>
              <w:t>Siūloma</w:t>
            </w:r>
            <w:r w:rsidRPr="007F7F9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 (vieno) mėnesio 1 (vieno) kv. m patalpų ploto nuomos kaina (be PVM)</w:t>
            </w:r>
          </w:p>
        </w:tc>
      </w:tr>
      <w:tr w:rsidR="009B5A62" w:rsidRPr="007F7F92" w:rsidTr="00D1471A">
        <w:trPr>
          <w:trHeight w:val="541"/>
        </w:trPr>
        <w:tc>
          <w:tcPr>
            <w:tcW w:w="778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F9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59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F92">
              <w:rPr>
                <w:rFonts w:ascii="Times New Roman" w:hAnsi="Times New Roman"/>
                <w:sz w:val="20"/>
                <w:szCs w:val="20"/>
                <w:lang w:eastAsia="lt-LT"/>
              </w:rPr>
              <w:t>797,29 (septynių šimtų devyniasdešimt septynių ir dvidešimt devynių šimtųjų) kv. m ploto negyvenamosios patalpos, esančios pastate, kurio unikalus Nr. 4400-1669-6470, adresu Katedros a. 4, Vilnius, Lietuvos Respublika.</w:t>
            </w:r>
          </w:p>
        </w:tc>
        <w:tc>
          <w:tcPr>
            <w:tcW w:w="4252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Konkurso dalyvis 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ar jo įgaliotas asmuo</w:t>
      </w:r>
      <w:r w:rsidRPr="007F7F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ab/>
        <w:t xml:space="preserve"> </w:t>
      </w: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___________________ </w:t>
      </w: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  <w:t xml:space="preserve">______________________________ </w:t>
      </w:r>
    </w:p>
    <w:p w:rsidR="0041008F" w:rsidRPr="0041008F" w:rsidRDefault="009B5A62" w:rsidP="00410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 xml:space="preserve">   (parašas) </w:t>
      </w:r>
      <w:r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ab/>
        <w:t xml:space="preserve">               (vardas, pavar</w:t>
      </w:r>
      <w:r w:rsidR="0041008F"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>dė</w:t>
      </w:r>
    </w:p>
    <w:sectPr w:rsidR="0041008F" w:rsidRPr="0041008F" w:rsidSect="00B15E8D">
      <w:footerReference w:type="default" r:id="rId9"/>
      <w:pgSz w:w="11906" w:h="16838" w:code="9"/>
      <w:pgMar w:top="1276" w:right="567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17" w:rsidRDefault="000D0417">
      <w:pPr>
        <w:spacing w:after="0" w:line="240" w:lineRule="auto"/>
      </w:pPr>
      <w:r>
        <w:separator/>
      </w:r>
    </w:p>
  </w:endnote>
  <w:endnote w:type="continuationSeparator" w:id="0">
    <w:p w:rsidR="000D0417" w:rsidRDefault="000D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92" w:rsidRDefault="007F7F92">
    <w:pPr>
      <w:pStyle w:val="Footer"/>
      <w:jc w:val="right"/>
    </w:pPr>
    <w:r w:rsidRPr="00F1309A">
      <w:rPr>
        <w:rFonts w:ascii="Times New Roman" w:hAnsi="Times New Roman"/>
        <w:sz w:val="24"/>
      </w:rPr>
      <w:fldChar w:fldCharType="begin"/>
    </w:r>
    <w:r w:rsidRPr="00F1309A">
      <w:rPr>
        <w:rFonts w:ascii="Times New Roman" w:hAnsi="Times New Roman"/>
        <w:sz w:val="24"/>
      </w:rPr>
      <w:instrText>PAGE   \* MERGEFORMAT</w:instrText>
    </w:r>
    <w:r w:rsidRPr="00F1309A">
      <w:rPr>
        <w:rFonts w:ascii="Times New Roman" w:hAnsi="Times New Roman"/>
        <w:sz w:val="24"/>
      </w:rPr>
      <w:fldChar w:fldCharType="separate"/>
    </w:r>
    <w:r w:rsidR="0041008F">
      <w:rPr>
        <w:rFonts w:ascii="Times New Roman" w:hAnsi="Times New Roman"/>
        <w:noProof/>
        <w:sz w:val="24"/>
      </w:rPr>
      <w:t>1</w:t>
    </w:r>
    <w:r w:rsidRPr="00F1309A">
      <w:rPr>
        <w:rFonts w:ascii="Times New Roman" w:hAnsi="Times New Roman"/>
        <w:sz w:val="24"/>
      </w:rPr>
      <w:fldChar w:fldCharType="end"/>
    </w:r>
  </w:p>
  <w:p w:rsidR="007F7F92" w:rsidRDefault="007F7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17" w:rsidRDefault="000D0417">
      <w:pPr>
        <w:spacing w:after="0" w:line="240" w:lineRule="auto"/>
      </w:pPr>
      <w:r>
        <w:separator/>
      </w:r>
    </w:p>
  </w:footnote>
  <w:footnote w:type="continuationSeparator" w:id="0">
    <w:p w:rsidR="000D0417" w:rsidRDefault="000D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F5"/>
    <w:multiLevelType w:val="multilevel"/>
    <w:tmpl w:val="4E683E64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3."/>
      <w:lvlJc w:val="left"/>
      <w:pPr>
        <w:ind w:left="7949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2F3971"/>
    <w:multiLevelType w:val="hybridMultilevel"/>
    <w:tmpl w:val="A2CCF8A6"/>
    <w:lvl w:ilvl="0" w:tplc="4DD2E8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0892"/>
    <w:multiLevelType w:val="multilevel"/>
    <w:tmpl w:val="38404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6917FCD"/>
    <w:multiLevelType w:val="multilevel"/>
    <w:tmpl w:val="B7EEADF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A974D5"/>
    <w:multiLevelType w:val="multilevel"/>
    <w:tmpl w:val="5814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4921FF2"/>
    <w:multiLevelType w:val="multilevel"/>
    <w:tmpl w:val="898E7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3E64F67"/>
    <w:multiLevelType w:val="multilevel"/>
    <w:tmpl w:val="A72CC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637B4263"/>
    <w:multiLevelType w:val="multilevel"/>
    <w:tmpl w:val="79DEC0A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AC97179"/>
    <w:multiLevelType w:val="multilevel"/>
    <w:tmpl w:val="5814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5E"/>
    <w:rsid w:val="00025735"/>
    <w:rsid w:val="00067CA6"/>
    <w:rsid w:val="000D0417"/>
    <w:rsid w:val="00113C59"/>
    <w:rsid w:val="00126442"/>
    <w:rsid w:val="0015036A"/>
    <w:rsid w:val="00152042"/>
    <w:rsid w:val="00233EB7"/>
    <w:rsid w:val="0024035D"/>
    <w:rsid w:val="0026468D"/>
    <w:rsid w:val="002A3856"/>
    <w:rsid w:val="0030361F"/>
    <w:rsid w:val="00337ABF"/>
    <w:rsid w:val="0035650E"/>
    <w:rsid w:val="003F3D57"/>
    <w:rsid w:val="0041008F"/>
    <w:rsid w:val="004B638C"/>
    <w:rsid w:val="004D285E"/>
    <w:rsid w:val="00513D5D"/>
    <w:rsid w:val="005C751F"/>
    <w:rsid w:val="005F3596"/>
    <w:rsid w:val="00607F4F"/>
    <w:rsid w:val="00632F39"/>
    <w:rsid w:val="006413C6"/>
    <w:rsid w:val="007208CF"/>
    <w:rsid w:val="007515C8"/>
    <w:rsid w:val="007D4685"/>
    <w:rsid w:val="007F7F92"/>
    <w:rsid w:val="0080278F"/>
    <w:rsid w:val="00881049"/>
    <w:rsid w:val="009075B7"/>
    <w:rsid w:val="009149AE"/>
    <w:rsid w:val="00915984"/>
    <w:rsid w:val="0092491F"/>
    <w:rsid w:val="009B5A62"/>
    <w:rsid w:val="009C1858"/>
    <w:rsid w:val="00A24F04"/>
    <w:rsid w:val="00A65C2A"/>
    <w:rsid w:val="00A67E97"/>
    <w:rsid w:val="00AA2454"/>
    <w:rsid w:val="00B15E8D"/>
    <w:rsid w:val="00B45A2E"/>
    <w:rsid w:val="00BA5A50"/>
    <w:rsid w:val="00BC5325"/>
    <w:rsid w:val="00BC57D8"/>
    <w:rsid w:val="00BC58F7"/>
    <w:rsid w:val="00BD7C2A"/>
    <w:rsid w:val="00BF7E99"/>
    <w:rsid w:val="00C14336"/>
    <w:rsid w:val="00C54584"/>
    <w:rsid w:val="00C57095"/>
    <w:rsid w:val="00C67D2D"/>
    <w:rsid w:val="00C97652"/>
    <w:rsid w:val="00CA715E"/>
    <w:rsid w:val="00CC65FD"/>
    <w:rsid w:val="00D32753"/>
    <w:rsid w:val="00DA6A0E"/>
    <w:rsid w:val="00DA7D1A"/>
    <w:rsid w:val="00DD0F4A"/>
    <w:rsid w:val="00DF5477"/>
    <w:rsid w:val="00E34F61"/>
    <w:rsid w:val="00E80AEA"/>
    <w:rsid w:val="00F2117A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AF1EF-6DA4-4C39-8CA9-45E2460D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5E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28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nhideWhenUsed/>
    <w:rsid w:val="004D285E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4D285E"/>
    <w:rPr>
      <w:rFonts w:ascii="Consolas" w:eastAsia="Calibri" w:hAnsi="Consolas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D28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285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D285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F7F92"/>
    <w:rPr>
      <w:rFonts w:ascii="Calibri" w:eastAsia="Calibri" w:hAnsi="Calibri" w:cs="Times New Roman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E34F6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61"/>
    <w:rPr>
      <w:rFonts w:ascii="Calibri" w:eastAsia="Calibri" w:hAnsi="Calibri"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9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ovurumai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B1A8-8C43-4A69-BBB2-66198A1C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Balčytytė</dc:creator>
  <cp:keywords/>
  <dc:description/>
  <cp:lastModifiedBy>Kalėdų Koncertai</cp:lastModifiedBy>
  <cp:revision>2</cp:revision>
  <cp:lastPrinted>2018-01-12T12:18:00Z</cp:lastPrinted>
  <dcterms:created xsi:type="dcterms:W3CDTF">2018-01-29T15:13:00Z</dcterms:created>
  <dcterms:modified xsi:type="dcterms:W3CDTF">2018-01-29T15:13:00Z</dcterms:modified>
</cp:coreProperties>
</file>